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74" w:line="240" w:lineRule="auto"/>
        <w:ind w:left="85" w:right="212" w:firstLine="0"/>
        <w:jc w:val="center"/>
        <w:rPr>
          <w:rFonts w:ascii="Liberation Serif" w:cs="Liberation Serif" w:eastAsia="Liberation Serif" w:hAnsi="Liberation Serif"/>
          <w:b w:val="1"/>
          <w:bCs w:val="1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sz w:val="24"/>
          <w:szCs w:val="24"/>
        </w:rPr>
        <w:drawing>
          <wp:inline distB="114300" distT="114300" distL="114300" distR="114300">
            <wp:extent cx="2384588" cy="62595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4588" cy="6259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74" w:line="240" w:lineRule="auto"/>
        <w:ind w:left="85" w:right="212" w:firstLine="0"/>
        <w:jc w:val="center"/>
        <w:rPr>
          <w:rFonts w:ascii="Liberation Serif" w:cs="Liberation Serif" w:eastAsia="Liberation Serif" w:hAnsi="Liberation Serif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74" w:line="240" w:lineRule="auto"/>
        <w:ind w:left="85" w:right="212" w:firstLine="0"/>
        <w:jc w:val="center"/>
        <w:rPr>
          <w:rFonts w:ascii="Liberation Serif" w:cs="Liberation Serif" w:eastAsia="Liberation Serif" w:hAnsi="Liberation Serif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sz w:val="24"/>
          <w:szCs w:val="24"/>
          <w:rtl w:val="0"/>
        </w:rPr>
        <w:t xml:space="preserve">ANEXO II – PLANO DE ENSINO E ATIVIDADES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8" w:lineRule="auto"/>
        <w:jc w:val="center"/>
        <w:rPr>
          <w:rFonts w:ascii="Liberation Serif" w:cs="Liberation Serif" w:eastAsia="Liberation Serif" w:hAnsi="Liberation Serif"/>
          <w:b w:val="1"/>
          <w:bCs w:val="1"/>
          <w:color w:val="000009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color w:val="000009"/>
          <w:rtl w:val="0"/>
        </w:rPr>
        <w:t xml:space="preserve">EDITAL DE MOBILIDADE AMÉRICA DO SUL</w:t>
      </w:r>
    </w:p>
    <w:p w:rsidR="00000000" w:rsidDel="00000000" w:rsidP="00000000" w:rsidRDefault="00000000" w:rsidRPr="00000000" w14:paraId="00000005">
      <w:pPr>
        <w:spacing w:line="288" w:lineRule="auto"/>
        <w:jc w:val="center"/>
        <w:rPr>
          <w:rFonts w:ascii="Liberation Serif" w:cs="Liberation Serif" w:eastAsia="Liberation Serif" w:hAnsi="Liberation Serif"/>
          <w:b w:val="1"/>
          <w:bCs w:val="1"/>
          <w:color w:val="00000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0.0" w:type="dxa"/>
        <w:jc w:val="left"/>
        <w:tblInd w:w="-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2325"/>
        <w:gridCol w:w="435"/>
        <w:gridCol w:w="1800"/>
        <w:gridCol w:w="2760"/>
        <w:gridCol w:w="2010"/>
        <w:tblGridChange w:id="0">
          <w:tblGrid>
            <w:gridCol w:w="600"/>
            <w:gridCol w:w="2325"/>
            <w:gridCol w:w="435"/>
            <w:gridCol w:w="1800"/>
            <w:gridCol w:w="2760"/>
            <w:gridCol w:w="201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Aluno: 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Matrícula: 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Graduação no IFSULDEMINAS: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Instituição estrangeira desejada: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Graduação desejada: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Justificativa: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Objetivos: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sz w:val="20"/>
                <w:szCs w:val="20"/>
                <w:rtl w:val="0"/>
              </w:rPr>
              <w:t xml:space="preserve">Tabela 1 - Lista de Disciplinas a serem cursadas na instituição estrangeira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Nº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Disciplina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Nº de créditos ou carga horária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Disciplina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Disciplina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Disciplina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Disciplina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Disciplina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Disciplina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Liberation Serif" w:cs="Liberation Serif" w:eastAsia="Liberation Serif" w:hAnsi="Liberation Serif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sz w:val="20"/>
                <w:szCs w:val="20"/>
                <w:rtl w:val="0"/>
              </w:rPr>
              <w:t xml:space="preserve">Tabela 2 - Listagem das disciplinas que serão aproveitadas/convalidadas no IFSULDEMINAS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Nº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0"/>
                <w:szCs w:val="20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0"/>
                <w:szCs w:val="20"/>
                <w:rtl w:val="0"/>
              </w:rPr>
              <w:t xml:space="preserve">Disciplinas que estão sendo realizadas na instituição estrangeira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0"/>
                <w:szCs w:val="20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0"/>
                <w:szCs w:val="20"/>
                <w:rtl w:val="0"/>
              </w:rPr>
              <w:t xml:space="preserve">Nº de créditos ou carga horária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0"/>
                <w:szCs w:val="20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0"/>
                <w:szCs w:val="20"/>
                <w:rtl w:val="0"/>
              </w:rPr>
              <w:t xml:space="preserve">Disciplinas correspondentes no IFSULDEMINAS que serão aproveitadas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Liberation Serif" w:cs="Liberation Serif" w:eastAsia="Liberation Serif" w:hAnsi="Liberation Serif"/>
                <w:sz w:val="20"/>
                <w:szCs w:val="20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0"/>
                <w:szCs w:val="20"/>
                <w:rtl w:val="0"/>
              </w:rPr>
              <w:t xml:space="preserve">Período e Carga Horária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Identifique a atividade integradora acadêmica prevista para desenvolver na universidade estrangeira (investigação, extensão ou estágio). Descrever com clareza: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__________________________                       ________________________________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Liberation Serif" w:cs="Liberation Serif" w:eastAsia="Liberation Serif" w:hAnsi="Liberation Serif"/>
                <w:sz w:val="18"/>
                <w:szCs w:val="18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18"/>
                <w:szCs w:val="18"/>
                <w:rtl w:val="0"/>
              </w:rPr>
              <w:t xml:space="preserve">Assinatura do aluno  (SUAP ou GOVBR)                               Assinatura do Coordenador de Curso (SUAP ou GOVBR)  </w:t>
            </w:r>
          </w:p>
        </w:tc>
      </w:tr>
    </w:tbl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850.3937007874016" w:top="425.196850393700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ttgans3kHhUSIetrU+seXEf1Ng==">CgMxLjA4AHIhMUY2WTNYbkJSWjdDZExBVGcyVGNPYjQycHgzZG1oVURz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